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2A343" w14:textId="7AF59C75" w:rsidR="00BB394D" w:rsidRPr="00F2139F" w:rsidRDefault="00F2139F">
      <w:pPr>
        <w:rPr>
          <w:b/>
        </w:rPr>
      </w:pPr>
      <w:r w:rsidRPr="00F2139F">
        <w:rPr>
          <w:b/>
        </w:rPr>
        <w:t xml:space="preserve">Teddy </w:t>
      </w:r>
      <w:proofErr w:type="spellStart"/>
      <w:r w:rsidRPr="00F2139F">
        <w:rPr>
          <w:b/>
        </w:rPr>
        <w:t>Tetak</w:t>
      </w:r>
      <w:proofErr w:type="spellEnd"/>
      <w:r w:rsidRPr="00F2139F">
        <w:rPr>
          <w:b/>
        </w:rPr>
        <w:t xml:space="preserve"> Achieves Goal by Signing to Play Golf with University of South Carolina</w:t>
      </w:r>
    </w:p>
    <w:p w14:paraId="3B802A84" w14:textId="77777777" w:rsidR="00F2139F" w:rsidRDefault="00F2139F"/>
    <w:p w14:paraId="7217D888" w14:textId="3D462377" w:rsidR="00F2139F" w:rsidRDefault="00F2139F">
      <w:r>
        <w:t xml:space="preserve">Teddy </w:t>
      </w:r>
      <w:proofErr w:type="spellStart"/>
      <w:r>
        <w:t>Tetak</w:t>
      </w:r>
      <w:proofErr w:type="spellEnd"/>
      <w:r>
        <w:t xml:space="preserve">, from Slovakia, dreams of being a professional golfer but he knows he needs to play college golf to really test his game. </w:t>
      </w:r>
      <w:proofErr w:type="spellStart"/>
      <w:r>
        <w:t>Tetak</w:t>
      </w:r>
      <w:proofErr w:type="spellEnd"/>
      <w:r>
        <w:t xml:space="preserve"> is one step closer to his dream coming true as he’s committed to play on the men’s golf team at the University of South Carolina. </w:t>
      </w:r>
    </w:p>
    <w:p w14:paraId="64A18F35" w14:textId="77777777" w:rsidR="00F2139F" w:rsidRDefault="00F2139F"/>
    <w:p w14:paraId="4CFFEFB3" w14:textId="767482BC" w:rsidR="00F2139F" w:rsidRDefault="00F2139F" w:rsidP="00F2139F">
      <w:r>
        <w:t>“South Carolina is one of the best options I could</w:t>
      </w:r>
      <w:r w:rsidR="00D67837">
        <w:t xml:space="preserve"> ha</w:t>
      </w:r>
      <w:r>
        <w:t xml:space="preserve">ve picked,” said </w:t>
      </w:r>
      <w:proofErr w:type="spellStart"/>
      <w:r>
        <w:t>Tetak</w:t>
      </w:r>
      <w:proofErr w:type="spellEnd"/>
      <w:r>
        <w:t>. “It’s an honor to be picked by South Carolina and have the opportunity to play for a top school. I love the area and the coaches. It has that college town feeling. I can’t want to get started.”</w:t>
      </w:r>
    </w:p>
    <w:p w14:paraId="123F989B" w14:textId="77777777" w:rsidR="00F2139F" w:rsidRDefault="00F2139F"/>
    <w:p w14:paraId="473FA524" w14:textId="6EC863E0" w:rsidR="008B440E" w:rsidRDefault="00F2139F">
      <w:proofErr w:type="spellStart"/>
      <w:r>
        <w:t>Tetak</w:t>
      </w:r>
      <w:proofErr w:type="spellEnd"/>
      <w:r>
        <w:t xml:space="preserve"> </w:t>
      </w:r>
      <w:r w:rsidR="008B440E">
        <w:t>is well versed in being a student-athlete and has juggled the rigors for years. Balancing academics and athletics is hard</w:t>
      </w:r>
      <w:r w:rsidR="00D67837">
        <w:t>,</w:t>
      </w:r>
      <w:r w:rsidR="008B440E">
        <w:t xml:space="preserve"> </w:t>
      </w:r>
      <w:r w:rsidR="00D67837">
        <w:t>and</w:t>
      </w:r>
      <w:r w:rsidR="008B440E">
        <w:t xml:space="preserve"> at BGGA students are aided in the process. </w:t>
      </w:r>
    </w:p>
    <w:p w14:paraId="2F2060ED" w14:textId="77777777" w:rsidR="008B440E" w:rsidRDefault="008B440E"/>
    <w:p w14:paraId="19226C5D" w14:textId="183F24E0" w:rsidR="008B440E" w:rsidRDefault="008B440E" w:rsidP="008B440E">
      <w:r>
        <w:t xml:space="preserve">“Being a </w:t>
      </w:r>
      <w:r w:rsidR="00D67837">
        <w:t>good golfer</w:t>
      </w:r>
      <w:r>
        <w:t xml:space="preserve"> is 50 percent of the battle,” said </w:t>
      </w:r>
      <w:proofErr w:type="spellStart"/>
      <w:r>
        <w:t>Tetak</w:t>
      </w:r>
      <w:proofErr w:type="spellEnd"/>
      <w:r>
        <w:t xml:space="preserve">. “You have to be as good of a student as you are an athlete. If you’re not a good </w:t>
      </w:r>
      <w:r w:rsidR="00D67837">
        <w:t>student,</w:t>
      </w:r>
      <w:bookmarkStart w:id="0" w:name="_GoBack"/>
      <w:bookmarkEnd w:id="0"/>
      <w:r>
        <w:t xml:space="preserve"> you’re not going to be able to play golf. Balancing that is very important.”</w:t>
      </w:r>
    </w:p>
    <w:p w14:paraId="2EAB9D99" w14:textId="77777777" w:rsidR="008B440E" w:rsidRDefault="008B440E"/>
    <w:p w14:paraId="08BFB90C" w14:textId="6DF253A0" w:rsidR="00F2139F" w:rsidRDefault="008B440E">
      <w:proofErr w:type="spellStart"/>
      <w:r>
        <w:t>Tetak</w:t>
      </w:r>
      <w:proofErr w:type="spellEnd"/>
      <w:r w:rsidR="00093EAD">
        <w:t xml:space="preserve"> came t</w:t>
      </w:r>
      <w:r>
        <w:t xml:space="preserve">o BGGA a little over a year ago to make changes in his game and </w:t>
      </w:r>
      <w:r w:rsidR="00093EAD">
        <w:t xml:space="preserve">he </w:t>
      </w:r>
      <w:r>
        <w:t>credits BGGA for the great strides he’s made on the mental side of his game.</w:t>
      </w:r>
    </w:p>
    <w:p w14:paraId="2CCE3140" w14:textId="77777777" w:rsidR="00F2139F" w:rsidRDefault="00F2139F"/>
    <w:p w14:paraId="48436317" w14:textId="4976752C" w:rsidR="008B440E" w:rsidRDefault="008B440E" w:rsidP="008B440E">
      <w:r>
        <w:t xml:space="preserve">“My game has changed tremendously, especially the mental aspect of my game,” said </w:t>
      </w:r>
      <w:proofErr w:type="spellStart"/>
      <w:r>
        <w:t>Tetak</w:t>
      </w:r>
      <w:proofErr w:type="spellEnd"/>
      <w:r>
        <w:t xml:space="preserve">.  “I’m like a new person. I’ve learned to stay patient, deal with pressure and different situations. Having Coach Zach on my bag this summer at the U.S. Junior was a huge step </w:t>
      </w:r>
      <w:r w:rsidR="00D67837">
        <w:t>toward</w:t>
      </w:r>
      <w:r>
        <w:t xml:space="preserve"> me becoming a good golfer. Having a person like him on the bag makes you more confident.”</w:t>
      </w:r>
    </w:p>
    <w:p w14:paraId="06F1B8D6" w14:textId="77777777" w:rsidR="008B440E" w:rsidRDefault="008B440E" w:rsidP="008B440E"/>
    <w:p w14:paraId="3B4495DA" w14:textId="047F1172" w:rsidR="008B440E" w:rsidRDefault="008B440E" w:rsidP="008B440E">
      <w:r>
        <w:t xml:space="preserve">Golf is a game that </w:t>
      </w:r>
      <w:proofErr w:type="spellStart"/>
      <w:r>
        <w:t>Tetak</w:t>
      </w:r>
      <w:proofErr w:type="spellEnd"/>
      <w:r>
        <w:t xml:space="preserve"> started playing with his father when he was just six years old. And it’s a game that will take him to great heights and challenge him</w:t>
      </w:r>
      <w:r w:rsidR="00093EAD">
        <w:t xml:space="preserve"> in the future</w:t>
      </w:r>
      <w:r>
        <w:t xml:space="preserve">. </w:t>
      </w:r>
    </w:p>
    <w:p w14:paraId="577A32D2" w14:textId="77777777" w:rsidR="008B440E" w:rsidRDefault="008B440E" w:rsidP="008B440E"/>
    <w:p w14:paraId="108BCBD3" w14:textId="37F101A8" w:rsidR="008B440E" w:rsidRDefault="008B440E" w:rsidP="008B440E">
      <w:r>
        <w:t xml:space="preserve">“I want to play against the best amateurs in the world,” said </w:t>
      </w:r>
      <w:proofErr w:type="spellStart"/>
      <w:r>
        <w:t>Tetak</w:t>
      </w:r>
      <w:proofErr w:type="spellEnd"/>
      <w:r>
        <w:t>. “The schedule that South Carolina has next year is going to be very tough. If I can qualify in any of those tournaments, I will be honored. To test game against the best college players will show me what I have to work on.”</w:t>
      </w:r>
    </w:p>
    <w:p w14:paraId="5E172AE7" w14:textId="77777777" w:rsidR="008B440E" w:rsidRDefault="008B440E" w:rsidP="008B440E"/>
    <w:p w14:paraId="024CA3F7" w14:textId="607A03FB" w:rsidR="008B440E" w:rsidRDefault="008B440E" w:rsidP="008B440E">
      <w:r>
        <w:t xml:space="preserve">Golf is a sport </w:t>
      </w:r>
      <w:proofErr w:type="spellStart"/>
      <w:r>
        <w:t>Tetak</w:t>
      </w:r>
      <w:proofErr w:type="spellEnd"/>
      <w:r>
        <w:t xml:space="preserve"> loves because “every day is different and every shot is different.” With </w:t>
      </w:r>
      <w:proofErr w:type="spellStart"/>
      <w:r>
        <w:t>Tetak</w:t>
      </w:r>
      <w:proofErr w:type="spellEnd"/>
      <w:r>
        <w:t xml:space="preserve"> heading off to play college golf next fall, his love for the game will only grow. </w:t>
      </w:r>
    </w:p>
    <w:p w14:paraId="3D2BC080" w14:textId="77777777" w:rsidR="008B440E" w:rsidRDefault="008B440E"/>
    <w:p w14:paraId="5284B5E8" w14:textId="77777777" w:rsidR="008B440E" w:rsidRDefault="008B440E"/>
    <w:p w14:paraId="38CE3568" w14:textId="77777777" w:rsidR="00BB394D" w:rsidRDefault="00BB394D"/>
    <w:p w14:paraId="59E39831" w14:textId="33D964B2" w:rsidR="00BB394D" w:rsidRDefault="00BB394D">
      <w:r>
        <w:t>NOTES</w:t>
      </w:r>
      <w:r w:rsidR="008B440E">
        <w:t xml:space="preserve"> and QUOTES</w:t>
      </w:r>
    </w:p>
    <w:p w14:paraId="0B527F99" w14:textId="77777777" w:rsidR="00BB394D" w:rsidRDefault="00BB394D"/>
    <w:p w14:paraId="76F5C45B" w14:textId="77777777" w:rsidR="007E7208" w:rsidRDefault="00BB394D">
      <w:r>
        <w:t xml:space="preserve">I started playing golf because of my dad. He didn’t want me to play any contact sports because of the injuries. He introduced me to golf when I was six years old and I’ve been playing ever since. </w:t>
      </w:r>
    </w:p>
    <w:p w14:paraId="4D7AC49A" w14:textId="77777777" w:rsidR="00BB394D" w:rsidRDefault="00BB394D"/>
    <w:p w14:paraId="79D5375C" w14:textId="77777777" w:rsidR="00BB394D" w:rsidRDefault="00BB394D">
      <w:r>
        <w:lastRenderedPageBreak/>
        <w:t xml:space="preserve">Golf is a game where every day is different. It doesn’t matter if you’re playing well, you can still shoot a bad score. It’s about having your mind focused and playing your game. Every shot is different and there’s a lot of challenges that golf brings. </w:t>
      </w:r>
    </w:p>
    <w:p w14:paraId="03B9C873" w14:textId="77777777" w:rsidR="00BB394D" w:rsidRDefault="00BB394D"/>
    <w:p w14:paraId="094B995B" w14:textId="77777777" w:rsidR="00BB394D" w:rsidRDefault="00BB394D">
      <w:r>
        <w:t xml:space="preserve">My biggest goal has always been to play professional but the intermediate goal has been to go to college. </w:t>
      </w:r>
    </w:p>
    <w:p w14:paraId="3446E6AA" w14:textId="77777777" w:rsidR="00BB394D" w:rsidRDefault="00BB394D"/>
    <w:p w14:paraId="1F0BE0DA" w14:textId="77777777" w:rsidR="00BB394D" w:rsidRDefault="00BB394D">
      <w:r>
        <w:t xml:space="preserve">South Carolina is one of the best options I could’ve picked. It’s an honor to be picked by South Carolina and have the opportunity to play for a top school. </w:t>
      </w:r>
    </w:p>
    <w:p w14:paraId="25BDBD8D" w14:textId="77777777" w:rsidR="00BB394D" w:rsidRDefault="00BB394D"/>
    <w:p w14:paraId="7B1D8018" w14:textId="77777777" w:rsidR="00BB394D" w:rsidRDefault="00BB394D">
      <w:r>
        <w:t xml:space="preserve">I love the area and the coaches. It has that college town feeling. I can’t want to get started. </w:t>
      </w:r>
    </w:p>
    <w:p w14:paraId="35C80990" w14:textId="77777777" w:rsidR="00BB394D" w:rsidRDefault="00BB394D"/>
    <w:p w14:paraId="5623A211" w14:textId="77777777" w:rsidR="00BB394D" w:rsidRDefault="00BB394D">
      <w:r>
        <w:t>I expected to get into a good college since my dad has invested a lot of time and money into me but it was an honor …</w:t>
      </w:r>
    </w:p>
    <w:p w14:paraId="300D4E54" w14:textId="77777777" w:rsidR="00BB394D" w:rsidRDefault="00BB394D"/>
    <w:p w14:paraId="0982B26D" w14:textId="77777777" w:rsidR="00BB394D" w:rsidRDefault="00BB394D">
      <w:r>
        <w:t xml:space="preserve">My game has changed tremendously, especially the mental aspect of my game. I’m like a new person. I’ve learned to stay patient, deal with pressure and different situations. With my coaches have played a part in what I’ve become. Having Coach Zach on my bag this summer at the U.S. Junior was a huge step in me becoming a good golfer. Having a person like him on the bag makes you more confident. </w:t>
      </w:r>
    </w:p>
    <w:p w14:paraId="7603C521" w14:textId="77777777" w:rsidR="00BB394D" w:rsidRDefault="00BB394D"/>
    <w:p w14:paraId="09AE7269" w14:textId="77777777" w:rsidR="00BB394D" w:rsidRDefault="00BB394D">
      <w:r>
        <w:t xml:space="preserve">I want to play against the best amateurs in the world. The schedule that South Carolina has next year is going to be very tough. If I can qualify in any of those tournaments, I will be honored. To test game against the best college players will show me what I have to work on. </w:t>
      </w:r>
    </w:p>
    <w:p w14:paraId="0467DD85" w14:textId="77777777" w:rsidR="00BB394D" w:rsidRDefault="00BB394D"/>
    <w:p w14:paraId="1FA9F3B6" w14:textId="77777777" w:rsidR="00BB394D" w:rsidRDefault="00BB394D">
      <w:r>
        <w:t xml:space="preserve">Being a student-athlete is 50 percent of the battle. You have to be as good of a student as you are an athlete. If you’re not a good student you’re not going to be able to play golf. Balancing that is very important. </w:t>
      </w:r>
    </w:p>
    <w:p w14:paraId="55F75007" w14:textId="77777777" w:rsidR="00BB394D" w:rsidRDefault="00BB394D"/>
    <w:p w14:paraId="0BC5FE41" w14:textId="77777777" w:rsidR="00BB394D" w:rsidRDefault="00BB394D">
      <w:r>
        <w:t xml:space="preserve">I’m going to miss the weather and the coaches. </w:t>
      </w:r>
    </w:p>
    <w:sectPr w:rsidR="00BB394D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2A569" w14:textId="77777777" w:rsidR="00781235" w:rsidRDefault="00781235" w:rsidP="00BB394D">
      <w:r>
        <w:separator/>
      </w:r>
    </w:p>
  </w:endnote>
  <w:endnote w:type="continuationSeparator" w:id="0">
    <w:p w14:paraId="642E2D61" w14:textId="77777777" w:rsidR="00781235" w:rsidRDefault="00781235" w:rsidP="00BB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8C4FA" w14:textId="77777777" w:rsidR="00781235" w:rsidRDefault="00781235" w:rsidP="00BB394D">
      <w:r>
        <w:separator/>
      </w:r>
    </w:p>
  </w:footnote>
  <w:footnote w:type="continuationSeparator" w:id="0">
    <w:p w14:paraId="511266C6" w14:textId="77777777" w:rsidR="00781235" w:rsidRDefault="00781235" w:rsidP="00BB3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4D"/>
    <w:rsid w:val="00013DCE"/>
    <w:rsid w:val="00093EAD"/>
    <w:rsid w:val="000A52BE"/>
    <w:rsid w:val="00183A40"/>
    <w:rsid w:val="004307F4"/>
    <w:rsid w:val="00781235"/>
    <w:rsid w:val="007E7208"/>
    <w:rsid w:val="008B440E"/>
    <w:rsid w:val="0090032C"/>
    <w:rsid w:val="00BB394D"/>
    <w:rsid w:val="00D016DA"/>
    <w:rsid w:val="00D67837"/>
    <w:rsid w:val="00F2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853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94D"/>
  </w:style>
  <w:style w:type="paragraph" w:styleId="Footer">
    <w:name w:val="footer"/>
    <w:basedOn w:val="Normal"/>
    <w:link w:val="FooterChar"/>
    <w:uiPriority w:val="99"/>
    <w:unhideWhenUsed/>
    <w:rsid w:val="00BB3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94D"/>
  </w:style>
  <w:style w:type="paragraph" w:styleId="BalloonText">
    <w:name w:val="Balloon Text"/>
    <w:basedOn w:val="Normal"/>
    <w:link w:val="BalloonTextChar"/>
    <w:uiPriority w:val="99"/>
    <w:semiHidden/>
    <w:unhideWhenUsed/>
    <w:rsid w:val="00D678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83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2017-11-06T16:38:00Z</dcterms:created>
  <dcterms:modified xsi:type="dcterms:W3CDTF">2017-11-06T16:38:00Z</dcterms:modified>
</cp:coreProperties>
</file>