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B95A" w14:textId="6DD1FCD2" w:rsidR="00B9022E" w:rsidRDefault="00B9022E" w:rsidP="00B9022E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bookmarkStart w:id="0" w:name="_GoBack"/>
      <w:bookmarkEnd w:id="0"/>
      <w:r>
        <w:rPr>
          <w:rStyle w:val="Strong"/>
          <w:rFonts w:ascii="Calibri" w:hAnsi="Calibri"/>
          <w:color w:val="000000"/>
        </w:rPr>
        <w:t>FOR IMMEDIATE RELEASE: JANUARY 17, 2017</w:t>
      </w:r>
    </w:p>
    <w:p w14:paraId="6D4EA23C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7CB2D141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3129562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2AF9CAA9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4BE08B30" w14:textId="77777777" w:rsidR="00B9022E" w:rsidRDefault="00B9022E" w:rsidP="00955A4A">
      <w:pPr>
        <w:jc w:val="center"/>
        <w:rPr>
          <w:b/>
        </w:rPr>
      </w:pPr>
    </w:p>
    <w:p w14:paraId="05E56D71" w14:textId="1074EE23" w:rsidR="00620B70" w:rsidRPr="00955A4A" w:rsidRDefault="00955A4A" w:rsidP="00955A4A">
      <w:pPr>
        <w:jc w:val="center"/>
        <w:rPr>
          <w:b/>
        </w:rPr>
      </w:pPr>
      <w:r w:rsidRPr="00955A4A">
        <w:rPr>
          <w:b/>
        </w:rPr>
        <w:t>Bishops Gate Golf Academy’s Kevin Smeltz to Speak at the PGA Show</w:t>
      </w:r>
    </w:p>
    <w:p w14:paraId="36EE99E2" w14:textId="77777777" w:rsidR="00955A4A" w:rsidRDefault="00955A4A"/>
    <w:p w14:paraId="4DA438D4" w14:textId="5770F355" w:rsidR="00620B70" w:rsidRDefault="00955A4A">
      <w:r>
        <w:t>Bishops Gate Golf Academy</w:t>
      </w:r>
      <w:r w:rsidR="00D23946">
        <w:t xml:space="preserve"> (BGGA)</w:t>
      </w:r>
      <w:r>
        <w:t xml:space="preserve"> Director of Instruction Kevin Smeltz will be a featured speaker during the two</w:t>
      </w:r>
      <w:r w:rsidR="00D23946">
        <w:t>-</w:t>
      </w:r>
      <w:r>
        <w:t xml:space="preserve">day 2018 Global Youth &amp; Family Summit prior to the PGA Show at the Orange County Convention Center in Orlando, Fla. </w:t>
      </w:r>
    </w:p>
    <w:p w14:paraId="7A924838" w14:textId="77777777" w:rsidR="00955A4A" w:rsidRDefault="00955A4A"/>
    <w:p w14:paraId="22147857" w14:textId="6C22DA70" w:rsidR="00955A4A" w:rsidRDefault="00955A4A" w:rsidP="00955A4A">
      <w:r>
        <w:t xml:space="preserve">Smeltz will speak on Monday, January 22, 2018 at 1:30 PM about “When East Meets West.” </w:t>
      </w:r>
      <w:proofErr w:type="spellStart"/>
      <w:r>
        <w:t>Smel</w:t>
      </w:r>
      <w:r w:rsidR="00D23946">
        <w:t>t</w:t>
      </w:r>
      <w:r>
        <w:t>z</w:t>
      </w:r>
      <w:proofErr w:type="spellEnd"/>
      <w:r>
        <w:t xml:space="preserve"> will focus on how </w:t>
      </w:r>
      <w:r w:rsidR="00D23946">
        <w:t>to use</w:t>
      </w:r>
      <w:r>
        <w:t xml:space="preserve"> the best of both east and west cultures to create well rounded human beings and great players for the </w:t>
      </w:r>
      <w:r w:rsidR="00D23946">
        <w:t>players’</w:t>
      </w:r>
      <w:r>
        <w:t xml:space="preserve"> wellbeing and for the growth of the game.</w:t>
      </w:r>
    </w:p>
    <w:p w14:paraId="22F29A72" w14:textId="77777777" w:rsidR="007B7FDF" w:rsidRDefault="007B7FDF" w:rsidP="00955A4A"/>
    <w:p w14:paraId="2C07B710" w14:textId="48875F96" w:rsidR="00955A4A" w:rsidRDefault="007B7FDF" w:rsidP="00955A4A">
      <w:r>
        <w:t xml:space="preserve">BGGA Scientific Advisory Board Member </w:t>
      </w:r>
      <w:r w:rsidRPr="007B7FDF">
        <w:t>Dr. Robert A. Bjork</w:t>
      </w:r>
      <w:r>
        <w:t xml:space="preserve"> will also be speaking at the same Summit on Sunday, January 21, 2018. Bjork is a distinguished research professor at UCLA focusing on human learning and memory and on the implications of the science of learning for instruction and self-regulated learning. </w:t>
      </w:r>
    </w:p>
    <w:p w14:paraId="5C6E5C72" w14:textId="77777777" w:rsidR="007B7FDF" w:rsidRDefault="007B7FDF" w:rsidP="00955A4A"/>
    <w:p w14:paraId="7F22569F" w14:textId="5746A8E4" w:rsidR="00955A4A" w:rsidRDefault="00AC754E" w:rsidP="00955A4A">
      <w:r>
        <w:t xml:space="preserve">BGGA is also hosting its </w:t>
      </w:r>
      <w:r w:rsidR="00D23946">
        <w:t>own symposium</w:t>
      </w:r>
      <w:r>
        <w:t xml:space="preserve"> prior to the PGA Show on Sunday, January 21, 2018 from 9:30 </w:t>
      </w:r>
      <w:r w:rsidR="00D23946">
        <w:t>AM</w:t>
      </w:r>
      <w:r>
        <w:t xml:space="preserve"> to 3:30 </w:t>
      </w:r>
      <w:r w:rsidR="00D23946">
        <w:t>PM</w:t>
      </w:r>
      <w:r w:rsidR="00B9022E">
        <w:t xml:space="preserve"> at its Academy</w:t>
      </w:r>
      <w:r w:rsidR="00D23946">
        <w:t xml:space="preserve"> in Howey-in-the-Hills, just north of the PGA Show.</w:t>
      </w:r>
      <w:r>
        <w:t xml:space="preserve"> The </w:t>
      </w:r>
      <w:r w:rsidR="007B7FDF">
        <w:t xml:space="preserve">Junior Golf Education Symposium will feature </w:t>
      </w:r>
      <w:r w:rsidR="00CF5BF8">
        <w:t xml:space="preserve">world-renowned sports psychologist </w:t>
      </w:r>
      <w:r w:rsidR="007B7FDF">
        <w:t xml:space="preserve">Dr. Fran </w:t>
      </w:r>
      <w:proofErr w:type="spellStart"/>
      <w:r w:rsidR="007B7FDF">
        <w:t>Pirozzolo</w:t>
      </w:r>
      <w:proofErr w:type="spellEnd"/>
      <w:r w:rsidR="007B7FDF">
        <w:t xml:space="preserve">, </w:t>
      </w:r>
      <w:r w:rsidR="00CF5BF8">
        <w:t xml:space="preserve">leading biomechanics expert </w:t>
      </w:r>
      <w:r w:rsidR="007B7FDF">
        <w:t xml:space="preserve">Dr. Robert Neal and Smeltz. The junior golf experts will discuss how to integrate biomechanics, neuroscience and coaching into an efficient junior development program. </w:t>
      </w:r>
    </w:p>
    <w:p w14:paraId="38F75531" w14:textId="77777777" w:rsidR="007B7FDF" w:rsidRDefault="007B7FDF" w:rsidP="00955A4A"/>
    <w:p w14:paraId="3785365A" w14:textId="7FDE9C12" w:rsidR="007B7FDF" w:rsidRDefault="007B7FDF" w:rsidP="00955A4A">
      <w:r>
        <w:t>Attendees will meet in a classroom session for half the time before moving out the BGGA practice facility to see the morning session brought to life in a practical format. To attend</w:t>
      </w:r>
      <w:r w:rsidR="00D23946">
        <w:t xml:space="preserve"> the BGGA Symposium</w:t>
      </w:r>
      <w:r>
        <w:t xml:space="preserve"> email Brandon English at </w:t>
      </w:r>
      <w:hyperlink r:id="rId4" w:history="1">
        <w:r w:rsidRPr="00426324">
          <w:rPr>
            <w:rStyle w:val="Hyperlink"/>
          </w:rPr>
          <w:t>brandone@ijsa.com</w:t>
        </w:r>
      </w:hyperlink>
      <w:r>
        <w:t>.</w:t>
      </w:r>
    </w:p>
    <w:p w14:paraId="0C82F417" w14:textId="77777777" w:rsidR="007B7FDF" w:rsidRDefault="007B7FDF" w:rsidP="00955A4A"/>
    <w:p w14:paraId="4359DFB6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69E810F9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06E001B8" w14:textId="77777777" w:rsidR="00B9022E" w:rsidRDefault="00B9022E" w:rsidP="00B9022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5AAE9A7A" w14:textId="77777777" w:rsidR="00B9022E" w:rsidRDefault="00B9022E" w:rsidP="00B9022E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750D722" w14:textId="77777777" w:rsidR="00B9022E" w:rsidRDefault="00B9022E" w:rsidP="00955A4A"/>
    <w:p w14:paraId="33461724" w14:textId="77777777" w:rsidR="007B7FDF" w:rsidRDefault="007B7FDF" w:rsidP="00955A4A"/>
    <w:p w14:paraId="63621961" w14:textId="77777777" w:rsidR="00955A4A" w:rsidRDefault="00955A4A" w:rsidP="00955A4A"/>
    <w:p w14:paraId="58E9735E" w14:textId="7F1861D0" w:rsidR="00955A4A" w:rsidRDefault="00955A4A"/>
    <w:sectPr w:rsidR="00955A4A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70"/>
    <w:rsid w:val="00013DCE"/>
    <w:rsid w:val="00183A40"/>
    <w:rsid w:val="001B0297"/>
    <w:rsid w:val="00620B70"/>
    <w:rsid w:val="007B7FDF"/>
    <w:rsid w:val="007E7208"/>
    <w:rsid w:val="00955A4A"/>
    <w:rsid w:val="00AC754E"/>
    <w:rsid w:val="00B025FD"/>
    <w:rsid w:val="00B9022E"/>
    <w:rsid w:val="00BC73D8"/>
    <w:rsid w:val="00C42F4D"/>
    <w:rsid w:val="00CF5BF8"/>
    <w:rsid w:val="00D23946"/>
    <w:rsid w:val="00D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282D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A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022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B902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9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9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randone@ijsa.com" TargetMode="External"/><Relationship Id="rId5" Type="http://schemas.openxmlformats.org/officeDocument/2006/relationships/hyperlink" Target="http://www.bgg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LauraYoungConsult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2018-01-16T19:46:00Z</dcterms:created>
  <dcterms:modified xsi:type="dcterms:W3CDTF">2018-01-16T19:46:00Z</dcterms:modified>
</cp:coreProperties>
</file>