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009E5" w14:textId="62301898" w:rsidR="00510627" w:rsidRPr="00510627" w:rsidRDefault="00510627">
      <w:pPr>
        <w:rPr>
          <w:b/>
        </w:rPr>
      </w:pPr>
      <w:r w:rsidRPr="00510627">
        <w:rPr>
          <w:b/>
        </w:rPr>
        <w:t>BGGA Sweeps IJG</w:t>
      </w:r>
      <w:r w:rsidR="006F01BD">
        <w:rPr>
          <w:b/>
        </w:rPr>
        <w:t>T</w:t>
      </w:r>
      <w:r w:rsidRPr="00510627">
        <w:rPr>
          <w:b/>
        </w:rPr>
        <w:t xml:space="preserve"> Southeast Tour Championship</w:t>
      </w:r>
    </w:p>
    <w:p w14:paraId="207885FD" w14:textId="77777777" w:rsidR="00510627" w:rsidRDefault="00510627"/>
    <w:p w14:paraId="4AB8EEAF" w14:textId="2657D594" w:rsidR="007E7208" w:rsidRDefault="00725795">
      <w:r>
        <w:t>Three BGGA students lifted trophies at the IJGT Southeast Tour Championship at Falcon’s Fire Golf Club this past weekend</w:t>
      </w:r>
      <w:r w:rsidR="00510627">
        <w:t xml:space="preserve"> to take home titles in all three divisions</w:t>
      </w:r>
      <w:r>
        <w:t xml:space="preserve">. </w:t>
      </w:r>
    </w:p>
    <w:p w14:paraId="33A99D1F" w14:textId="77777777" w:rsidR="00B52DF6" w:rsidRDefault="00B52DF6"/>
    <w:p w14:paraId="0CFD772C" w14:textId="77777777" w:rsidR="00B52DF6" w:rsidRDefault="00B52DF6">
      <w:r>
        <w:t xml:space="preserve">Ian Peng won the Boys 15-19 Division with a 10-under 134. Peng followed up his first-round 68 with a blistering 6-under 66 in the final round to win by four shots. </w:t>
      </w:r>
    </w:p>
    <w:p w14:paraId="72D17C58" w14:textId="77777777" w:rsidR="00510627" w:rsidRDefault="00510627"/>
    <w:p w14:paraId="699C1FFF" w14:textId="77777777" w:rsidR="00510627" w:rsidRDefault="00510627">
      <w:r>
        <w:t xml:space="preserve">Peng went bogey free in the final round with six birdies, three on the front and three on the back. Peng also had six birdies in round one but it was coupled with two bogeys. </w:t>
      </w:r>
    </w:p>
    <w:p w14:paraId="2584665C" w14:textId="77777777" w:rsidR="00E619B4" w:rsidRDefault="00E619B4"/>
    <w:p w14:paraId="6357A066" w14:textId="77777777" w:rsidR="00E619B4" w:rsidRDefault="00E619B4">
      <w:r>
        <w:t>“The last two or three months, Ian’s wrapped up his focus in practice</w:t>
      </w:r>
      <w:r w:rsidR="00510627">
        <w:t>,</w:t>
      </w:r>
      <w:r>
        <w:t xml:space="preserve"> and he’s bearing the fruits of more energy in practice and more focus on what he’s doing day to day and play</w:t>
      </w:r>
      <w:r w:rsidR="00510627">
        <w:t>ing</w:t>
      </w:r>
      <w:r>
        <w:t xml:space="preserve"> better,” said BGGA Senior Coach Scott Shaffer. “He’s always been a really good ball striker and he has the ability to put great rounds together. Sometimes he’ll just come through and knock your socks off with some low numbers.”</w:t>
      </w:r>
    </w:p>
    <w:p w14:paraId="33B1661C" w14:textId="77777777" w:rsidR="00B52DF6" w:rsidRDefault="00B52DF6"/>
    <w:p w14:paraId="37A72015" w14:textId="77777777" w:rsidR="00B52DF6" w:rsidRDefault="00B52DF6">
      <w:r>
        <w:t>Fellow BGGA student Dongjin Park finished T2 with rounds of 67 and 71 for a 6-under 138.</w:t>
      </w:r>
      <w:r w:rsidR="00510627">
        <w:t xml:space="preserve"> Park’s first round-67 included one eagle, four birdies and one bogey. </w:t>
      </w:r>
    </w:p>
    <w:p w14:paraId="21868C4A" w14:textId="77777777" w:rsidR="00B52DF6" w:rsidRDefault="00B52DF6"/>
    <w:p w14:paraId="41C0B160" w14:textId="77777777" w:rsidR="00B52DF6" w:rsidRDefault="00B52DF6">
      <w:r>
        <w:t xml:space="preserve">Jordan Cornelius won the Girls Division at 4-under 140. Cornelius was even par after the first round and used a 4-under 72 in the final round to claim the title. </w:t>
      </w:r>
    </w:p>
    <w:p w14:paraId="18617616" w14:textId="77777777" w:rsidR="00510627" w:rsidRDefault="00510627"/>
    <w:p w14:paraId="6DFBE509" w14:textId="77777777" w:rsidR="00510627" w:rsidRDefault="00510627">
      <w:r>
        <w:t xml:space="preserve">Cornelius had two birdies and a bogey in her first nine holes before making an eagle on No. 4 and a birdie on her last hole on No. 9. </w:t>
      </w:r>
    </w:p>
    <w:p w14:paraId="738E6933" w14:textId="77777777" w:rsidR="00B52DF6" w:rsidRDefault="00B52DF6"/>
    <w:p w14:paraId="3966CF20" w14:textId="77777777" w:rsidR="00E619B4" w:rsidRDefault="00E619B4">
      <w:r>
        <w:t>“Jordan’s attitude determined her result,” said BGGA Senior Coach Zach Parker. “Coming off a few difficult tournaments, she figured out she wanted to focus on what she could control rather than trying to shoot a number. She was comfortable with the golf course and her confidence continued to grow and grow. Towards the end, you could see that she was enjoying the experience, and she wasn’t afraid to keep taking it low. She was always out there sticking to her game plan and really allowing that inner confidence and energy to create a result.”</w:t>
      </w:r>
    </w:p>
    <w:p w14:paraId="3824D35F" w14:textId="77777777" w:rsidR="00E619B4" w:rsidRDefault="00E619B4"/>
    <w:p w14:paraId="77CDA7B2" w14:textId="77777777" w:rsidR="00B52DF6" w:rsidRDefault="00B52DF6">
      <w:r>
        <w:t xml:space="preserve">Fellow BGGA student Ying-Ting Hsieh finished second, three shots behind Cornelius. Hsieh shot a 69 in the first round and a 74 in the final round for a 1-under 143. Tracy Lee finished third at 3-over 147. </w:t>
      </w:r>
    </w:p>
    <w:p w14:paraId="27A73CBF" w14:textId="77777777" w:rsidR="00E619B4" w:rsidRDefault="00E619B4"/>
    <w:p w14:paraId="55D22036" w14:textId="5CF9B890" w:rsidR="00E619B4" w:rsidRDefault="00E619B4">
      <w:r>
        <w:t>In the Boys 14 and Under Division, John Daly II finished atop the leaderboard. Daly shot 75 in the first round and bounced back with a 1-under 7</w:t>
      </w:r>
      <w:r w:rsidR="00E66140">
        <w:t>1</w:t>
      </w:r>
      <w:bookmarkStart w:id="0" w:name="_GoBack"/>
      <w:bookmarkEnd w:id="0"/>
      <w:r>
        <w:t xml:space="preserve"> for a 2-over</w:t>
      </w:r>
      <w:r w:rsidR="00B727D3">
        <w:t xml:space="preserve"> </w:t>
      </w:r>
      <w:r>
        <w:t xml:space="preserve">146 total. </w:t>
      </w:r>
    </w:p>
    <w:p w14:paraId="792A93A0" w14:textId="77777777" w:rsidR="00510627" w:rsidRDefault="00510627"/>
    <w:p w14:paraId="716E636C" w14:textId="77777777" w:rsidR="00510627" w:rsidRDefault="00510627">
      <w:r>
        <w:t xml:space="preserve">Daly rattled off four birdies in his final six holes in the final round. </w:t>
      </w:r>
    </w:p>
    <w:p w14:paraId="32E921A4" w14:textId="77777777" w:rsidR="00E619B4" w:rsidRDefault="00E619B4"/>
    <w:p w14:paraId="34BC70B6" w14:textId="77777777" w:rsidR="00E619B4" w:rsidRDefault="00E619B4">
      <w:r>
        <w:lastRenderedPageBreak/>
        <w:t xml:space="preserve">“The golf course set up really well for LJ. He didn’t get too far ahead of himself. I know he’s been under par before many </w:t>
      </w:r>
      <w:r w:rsidR="00F43151">
        <w:t>times</w:t>
      </w:r>
      <w:r>
        <w:t xml:space="preserve"> this year but he’s yet to finish it off. </w:t>
      </w:r>
      <w:r w:rsidR="00F43151">
        <w:t xml:space="preserve">He finally finished it off with an under-par round in a tournament. </w:t>
      </w:r>
    </w:p>
    <w:p w14:paraId="3C3CD1AE" w14:textId="77777777" w:rsidR="00E619B4" w:rsidRDefault="00E619B4"/>
    <w:p w14:paraId="0444D8B5" w14:textId="77777777" w:rsidR="00E619B4" w:rsidRDefault="00B727D3">
      <w:r>
        <w:t xml:space="preserve">With great results continuing to roll in, BGGA students have a lot of momentum heading into the final tournaments of the semester. </w:t>
      </w:r>
    </w:p>
    <w:sectPr w:rsidR="00E619B4"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795"/>
    <w:rsid w:val="00013DCE"/>
    <w:rsid w:val="00183A40"/>
    <w:rsid w:val="00240B73"/>
    <w:rsid w:val="00451037"/>
    <w:rsid w:val="00510627"/>
    <w:rsid w:val="006F01BD"/>
    <w:rsid w:val="00725795"/>
    <w:rsid w:val="007E7208"/>
    <w:rsid w:val="00810A48"/>
    <w:rsid w:val="00B52DF6"/>
    <w:rsid w:val="00B727D3"/>
    <w:rsid w:val="00E619B4"/>
    <w:rsid w:val="00E66140"/>
    <w:rsid w:val="00F43151"/>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9F238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B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0B7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2385</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LauraYoungConsult</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4</cp:revision>
  <dcterms:created xsi:type="dcterms:W3CDTF">2017-05-16T12:21:00Z</dcterms:created>
  <dcterms:modified xsi:type="dcterms:W3CDTF">2017-05-16T12:33:00Z</dcterms:modified>
</cp:coreProperties>
</file>