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3276E" w14:textId="272EBBB7" w:rsidR="004757D1" w:rsidRDefault="004757D1" w:rsidP="004757D1">
      <w:pPr>
        <w:pStyle w:val="NormalWeb"/>
        <w:spacing w:before="0" w:beforeAutospacing="0" w:after="0" w:afterAutospacing="0"/>
        <w:jc w:val="right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 xml:space="preserve">FOR IMMEDIATE RELEASE: </w:t>
      </w:r>
      <w:r>
        <w:rPr>
          <w:rStyle w:val="Strong"/>
          <w:rFonts w:ascii="Calibri" w:hAnsi="Calibri"/>
          <w:color w:val="000000"/>
        </w:rPr>
        <w:t>MARCH 19, 2018</w:t>
      </w:r>
    </w:p>
    <w:p w14:paraId="587C77BC" w14:textId="77777777" w:rsidR="004757D1" w:rsidRDefault="004757D1" w:rsidP="004757D1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 Shanks</w:t>
      </w:r>
    </w:p>
    <w:p w14:paraId="3A0A39CB" w14:textId="77777777" w:rsidR="004757D1" w:rsidRDefault="004757D1" w:rsidP="004757D1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Bishops Gate Golf Academy</w:t>
      </w:r>
    </w:p>
    <w:p w14:paraId="3557FA10" w14:textId="77777777" w:rsidR="004757D1" w:rsidRDefault="004757D1" w:rsidP="004757D1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407-580-9438</w:t>
      </w:r>
    </w:p>
    <w:p w14:paraId="0B20FF13" w14:textId="77777777" w:rsidR="004757D1" w:rsidRDefault="004757D1" w:rsidP="004757D1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stacys@ijsa.com</w:t>
      </w:r>
    </w:p>
    <w:p w14:paraId="17361F1D" w14:textId="77777777" w:rsidR="004757D1" w:rsidRDefault="004757D1">
      <w:pPr>
        <w:rPr>
          <w:b/>
        </w:rPr>
      </w:pPr>
    </w:p>
    <w:p w14:paraId="69B36A8D" w14:textId="0BE6256B" w:rsidR="00251479" w:rsidRDefault="00251479" w:rsidP="004757D1">
      <w:pPr>
        <w:jc w:val="center"/>
        <w:rPr>
          <w:b/>
        </w:rPr>
      </w:pPr>
      <w:r>
        <w:rPr>
          <w:b/>
        </w:rPr>
        <w:t xml:space="preserve">BGGA Student Cynthia </w:t>
      </w:r>
      <w:proofErr w:type="spellStart"/>
      <w:r>
        <w:rPr>
          <w:b/>
        </w:rPr>
        <w:t>Tu</w:t>
      </w:r>
      <w:proofErr w:type="spellEnd"/>
      <w:r>
        <w:rPr>
          <w:b/>
        </w:rPr>
        <w:t xml:space="preserve"> (2019) Verbally Commits to BYU</w:t>
      </w:r>
    </w:p>
    <w:p w14:paraId="230B9E55" w14:textId="77777777" w:rsidR="00251479" w:rsidRDefault="00251479">
      <w:pPr>
        <w:rPr>
          <w:b/>
        </w:rPr>
      </w:pPr>
    </w:p>
    <w:p w14:paraId="0FC5E711" w14:textId="77C1E587" w:rsidR="00251479" w:rsidRPr="00251479" w:rsidRDefault="00251479">
      <w:r w:rsidRPr="00251479">
        <w:t xml:space="preserve">Bishops Gate Golf Academy (BGGA) student </w:t>
      </w:r>
      <w:hyperlink r:id="rId4" w:history="1">
        <w:r w:rsidRPr="004757D1">
          <w:rPr>
            <w:rStyle w:val="Hyperlink"/>
          </w:rPr>
          <w:t xml:space="preserve">Cynthia </w:t>
        </w:r>
        <w:proofErr w:type="spellStart"/>
        <w:r w:rsidRPr="004757D1">
          <w:rPr>
            <w:rStyle w:val="Hyperlink"/>
          </w:rPr>
          <w:t>Tu</w:t>
        </w:r>
        <w:proofErr w:type="spellEnd"/>
      </w:hyperlink>
      <w:r w:rsidRPr="00251479">
        <w:t xml:space="preserve"> has verbally committed to play on the </w:t>
      </w:r>
      <w:r w:rsidR="00240B29">
        <w:t>Brigham Young University (</w:t>
      </w:r>
      <w:r w:rsidRPr="00251479">
        <w:t>BYU</w:t>
      </w:r>
      <w:r w:rsidR="00240B29">
        <w:t>)</w:t>
      </w:r>
      <w:r w:rsidRPr="00251479">
        <w:t xml:space="preserve"> women’s golf team when she graduates high school in May 2019. </w:t>
      </w:r>
    </w:p>
    <w:p w14:paraId="363E35E4" w14:textId="77777777" w:rsidR="00251479" w:rsidRPr="00251479" w:rsidRDefault="00251479"/>
    <w:p w14:paraId="0BA646F2" w14:textId="1669C48F" w:rsidR="00251479" w:rsidRDefault="00251479">
      <w:proofErr w:type="spellStart"/>
      <w:r w:rsidRPr="00251479">
        <w:t>Tu</w:t>
      </w:r>
      <w:proofErr w:type="spellEnd"/>
      <w:r>
        <w:t xml:space="preserve"> only started playing golf four</w:t>
      </w:r>
      <w:r w:rsidRPr="00251479">
        <w:t xml:space="preserve"> years ago and has quickly developed talents sought after by </w:t>
      </w:r>
      <w:r w:rsidR="001D376C">
        <w:t xml:space="preserve">many </w:t>
      </w:r>
      <w:r w:rsidRPr="00251479">
        <w:t xml:space="preserve">Division I golf programs. </w:t>
      </w:r>
      <w:r>
        <w:t>Her love for golf began on a Sunday afternoon round with her father and his friends and i</w:t>
      </w:r>
      <w:r w:rsidR="001D376C">
        <w:t>s</w:t>
      </w:r>
      <w:r>
        <w:t xml:space="preserve"> paying off for her now. </w:t>
      </w:r>
    </w:p>
    <w:p w14:paraId="04FC6099" w14:textId="77777777" w:rsidR="00240B29" w:rsidRDefault="00240B29"/>
    <w:p w14:paraId="61128746" w14:textId="77777777" w:rsidR="00240B29" w:rsidRDefault="00240B29">
      <w:r>
        <w:t>“I got started in golf late,” said Tu. “I started playing four years ago. I didn’t know what golf was until one day I went to a Sunday round with my dad and it was quite fun.”</w:t>
      </w:r>
    </w:p>
    <w:p w14:paraId="1EDC8364" w14:textId="77777777" w:rsidR="00251479" w:rsidRDefault="00251479"/>
    <w:p w14:paraId="0CA94994" w14:textId="7826A348" w:rsidR="00251479" w:rsidRPr="00251479" w:rsidRDefault="00251479">
      <w:r>
        <w:t xml:space="preserve">The junior from Virginia is in her first year at BGGA. </w:t>
      </w:r>
      <w:proofErr w:type="spellStart"/>
      <w:r>
        <w:t>Tu</w:t>
      </w:r>
      <w:proofErr w:type="spellEnd"/>
      <w:r>
        <w:t xml:space="preserve"> </w:t>
      </w:r>
      <w:r w:rsidR="00240B29">
        <w:t xml:space="preserve">came </w:t>
      </w:r>
      <w:r w:rsidR="00B55042">
        <w:t>to the Academy</w:t>
      </w:r>
      <w:bookmarkStart w:id="0" w:name="_GoBack"/>
      <w:bookmarkEnd w:id="0"/>
      <w:r w:rsidR="00240B29">
        <w:t xml:space="preserve"> not knowing anything about the college placement process but was quickly brought up to speed. Her verbal commitment comes just six months after starting the process. </w:t>
      </w:r>
    </w:p>
    <w:p w14:paraId="557879B9" w14:textId="77777777" w:rsidR="00251479" w:rsidRDefault="00251479">
      <w:pPr>
        <w:rPr>
          <w:b/>
        </w:rPr>
      </w:pPr>
    </w:p>
    <w:p w14:paraId="09E28893" w14:textId="77777777" w:rsidR="00240B29" w:rsidRDefault="00240B29" w:rsidP="00240B29">
      <w:r>
        <w:rPr>
          <w:b/>
        </w:rPr>
        <w:t>“</w:t>
      </w:r>
      <w:r>
        <w:t>Honestly, I thought I would commit by this summer or early into my senior year,” said Tu. “This was a really early commitment for me thanks to BGGA’s college placement team. I feel like a huge weight has been lifted off of me.”</w:t>
      </w:r>
    </w:p>
    <w:p w14:paraId="529E2520" w14:textId="77777777" w:rsidR="00240B29" w:rsidRDefault="00240B29">
      <w:pPr>
        <w:rPr>
          <w:b/>
        </w:rPr>
      </w:pPr>
    </w:p>
    <w:p w14:paraId="18031F88" w14:textId="77777777" w:rsidR="00240B29" w:rsidRDefault="00240B29">
      <w:r w:rsidRPr="00240B29">
        <w:t xml:space="preserve">BYU </w:t>
      </w:r>
      <w:r>
        <w:t xml:space="preserve">is located in Provo, Utah and checked all of </w:t>
      </w:r>
      <w:proofErr w:type="spellStart"/>
      <w:r>
        <w:t>Tu’s</w:t>
      </w:r>
      <w:proofErr w:type="spellEnd"/>
      <w:r>
        <w:t xml:space="preserve"> boxes in what she wanted in a college golf program. </w:t>
      </w:r>
    </w:p>
    <w:p w14:paraId="4ADD7541" w14:textId="77777777" w:rsidR="00240B29" w:rsidRDefault="00240B29"/>
    <w:p w14:paraId="2CE81814" w14:textId="72A6551F" w:rsidR="00240B29" w:rsidRDefault="00240B29" w:rsidP="00240B29">
      <w:r>
        <w:t xml:space="preserve">“They are a Division I golf school and have good academics,” said Tu. “The coaches and team have a </w:t>
      </w:r>
      <w:r w:rsidR="001D376C">
        <w:t>great</w:t>
      </w:r>
      <w:r>
        <w:t xml:space="preserve"> dynamic. I really loved it. “</w:t>
      </w:r>
    </w:p>
    <w:p w14:paraId="5EF08C75" w14:textId="77777777" w:rsidR="00240B29" w:rsidRDefault="00240B29" w:rsidP="00240B29"/>
    <w:p w14:paraId="4D495280" w14:textId="77777777" w:rsidR="00240B29" w:rsidRDefault="00240B29" w:rsidP="00240B29">
      <w:proofErr w:type="spellStart"/>
      <w:r>
        <w:t>Tu</w:t>
      </w:r>
      <w:proofErr w:type="spellEnd"/>
      <w:r>
        <w:t xml:space="preserve"> is excited about where golf is taking her as it</w:t>
      </w:r>
      <w:r w:rsidR="006864F1">
        <w:t xml:space="preserve"> i</w:t>
      </w:r>
      <w:r>
        <w:t xml:space="preserve">s a sport that challenges her every day. She loves that every day is different and that in college she’ll be competing at a higher level in preparation for turning professional in the future. </w:t>
      </w:r>
    </w:p>
    <w:p w14:paraId="10EEC4DB" w14:textId="77777777" w:rsidR="00240B29" w:rsidRDefault="00240B29" w:rsidP="00240B29"/>
    <w:p w14:paraId="5369A42D" w14:textId="77777777" w:rsidR="004757D1" w:rsidRDefault="004757D1" w:rsidP="004757D1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About Bishops Gate Golf Academy</w:t>
      </w:r>
    </w:p>
    <w:p w14:paraId="16CC2898" w14:textId="77777777" w:rsidR="004757D1" w:rsidRDefault="004757D1" w:rsidP="004757D1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The Mission of the Bishops Gate Golf Academy (BGGA) is to inspire and build excellence of golf skill and character in our student-athletes. BGGA’s golf development program combines athletics and academics for high school and postgraduate students with boarding and non-boarding options. Our coaching team delivers a strong individualized program that combines technical, mental, strategic and physical development in an ongoing cycle of training, preparation and tournament competition. (</w:t>
      </w:r>
      <w:hyperlink r:id="rId5" w:history="1">
        <w:r>
          <w:rPr>
            <w:rStyle w:val="Hyperlink"/>
            <w:rFonts w:ascii="Calibri" w:hAnsi="Calibri"/>
            <w:color w:val="0563C1"/>
          </w:rPr>
          <w:t>www.bgga.com</w:t>
        </w:r>
      </w:hyperlink>
      <w:r>
        <w:rPr>
          <w:rFonts w:ascii="Calibri" w:hAnsi="Calibri"/>
          <w:color w:val="000000"/>
        </w:rPr>
        <w:t>)</w:t>
      </w:r>
    </w:p>
    <w:p w14:paraId="313E0551" w14:textId="77777777" w:rsidR="004757D1" w:rsidRDefault="004757D1" w:rsidP="004757D1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lastRenderedPageBreak/>
        <w:t> </w:t>
      </w:r>
    </w:p>
    <w:p w14:paraId="335ED3D0" w14:textId="77777777" w:rsidR="004757D1" w:rsidRDefault="004757D1" w:rsidP="004757D1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/>
          <w:color w:val="000000"/>
        </w:rPr>
        <w:t>###</w:t>
      </w:r>
    </w:p>
    <w:sectPr w:rsidR="004757D1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6C2"/>
    <w:rsid w:val="00013DCE"/>
    <w:rsid w:val="00183A40"/>
    <w:rsid w:val="001D376C"/>
    <w:rsid w:val="00240B29"/>
    <w:rsid w:val="00251479"/>
    <w:rsid w:val="004757D1"/>
    <w:rsid w:val="006216C2"/>
    <w:rsid w:val="006864F1"/>
    <w:rsid w:val="007E7208"/>
    <w:rsid w:val="00B5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C31DE7"/>
  <w14:defaultImageDpi w14:val="32767"/>
  <w15:chartTrackingRefBased/>
  <w15:docId w15:val="{7F47FA14-9C4D-7A40-BC0C-2600BD4F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376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76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7D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757D1"/>
    <w:rPr>
      <w:b/>
      <w:bCs/>
    </w:rPr>
  </w:style>
  <w:style w:type="character" w:styleId="Hyperlink">
    <w:name w:val="Hyperlink"/>
    <w:basedOn w:val="DefaultParagraphFont"/>
    <w:uiPriority w:val="99"/>
    <w:unhideWhenUsed/>
    <w:rsid w:val="004757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757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gga.com/" TargetMode="External"/><Relationship Id="rId4" Type="http://schemas.openxmlformats.org/officeDocument/2006/relationships/hyperlink" Target="https://www.bgga.com/five-students-to-play-faldo-series-asia-grand-fin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3</cp:revision>
  <dcterms:created xsi:type="dcterms:W3CDTF">2018-03-19T13:02:00Z</dcterms:created>
  <dcterms:modified xsi:type="dcterms:W3CDTF">2018-03-19T13:10:00Z</dcterms:modified>
</cp:coreProperties>
</file>